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B" w:rsidRPr="00434EC8" w:rsidRDefault="001410CB" w:rsidP="001410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31. seji Komisije za študijske zadeve dne 12.9.2012 so bili v zvezi z izjemnim/ponovnim vpisom v letnik soglasno sprejeti naslednji sklepi:</w:t>
      </w:r>
    </w:p>
    <w:p w:rsidR="001410CB" w:rsidRDefault="001410CB" w:rsidP="001410CB">
      <w:pPr>
        <w:rPr>
          <w:rFonts w:ascii="Trebuchet MS" w:hAnsi="Trebuchet MS"/>
          <w:sz w:val="22"/>
          <w:szCs w:val="22"/>
        </w:rPr>
      </w:pPr>
    </w:p>
    <w:p w:rsidR="001410CB" w:rsidRPr="00A43E8D" w:rsidRDefault="001410CB" w:rsidP="001410CB">
      <w:pPr>
        <w:rPr>
          <w:rFonts w:ascii="Trebuchet MS" w:hAnsi="Trebuchet MS"/>
          <w:b/>
          <w:sz w:val="22"/>
          <w:szCs w:val="22"/>
        </w:rPr>
      </w:pPr>
      <w:r w:rsidRPr="00A43E8D">
        <w:rPr>
          <w:rFonts w:ascii="Trebuchet MS" w:hAnsi="Trebuchet MS"/>
          <w:b/>
          <w:sz w:val="22"/>
          <w:szCs w:val="22"/>
        </w:rPr>
        <w:t>SKLEP 4: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>Izjemni vpis v 2. letnik se odobri tistim študentom, ki jim manjka samo eden od pogojnih izpitov</w:t>
      </w:r>
      <w:r>
        <w:rPr>
          <w:rFonts w:ascii="Trebuchet MS" w:hAnsi="Trebuchet MS"/>
          <w:b/>
          <w:sz w:val="22"/>
          <w:szCs w:val="22"/>
        </w:rPr>
        <w:t>, ki ni Anatomija s histologijo in embriologijo</w:t>
      </w:r>
      <w:r w:rsidRPr="000521B9">
        <w:rPr>
          <w:rFonts w:ascii="Trebuchet MS" w:hAnsi="Trebuchet MS"/>
          <w:b/>
          <w:sz w:val="22"/>
          <w:szCs w:val="22"/>
        </w:rPr>
        <w:t xml:space="preserve">, 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jc w:val="both"/>
        <w:rPr>
          <w:rFonts w:ascii="Trebuchet MS" w:hAnsi="Trebuchet MS"/>
          <w:sz w:val="22"/>
          <w:szCs w:val="22"/>
        </w:rPr>
      </w:pPr>
    </w:p>
    <w:p w:rsidR="001410CB" w:rsidRPr="00A43E8D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A43E8D">
        <w:rPr>
          <w:rFonts w:ascii="Trebuchet MS" w:hAnsi="Trebuchet MS"/>
          <w:b/>
          <w:sz w:val="22"/>
          <w:szCs w:val="22"/>
        </w:rPr>
        <w:t>SKLEP 5: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>Izjemni vpis v 2. letnik se odobri tistim študentom, ki jim manjka  samo pogojn</w:t>
      </w:r>
      <w:r>
        <w:rPr>
          <w:rFonts w:ascii="Trebuchet MS" w:hAnsi="Trebuchet MS"/>
          <w:b/>
          <w:sz w:val="22"/>
          <w:szCs w:val="22"/>
        </w:rPr>
        <w:t>i izpit Anatomija s histologijo</w:t>
      </w:r>
      <w:r w:rsidRPr="000521B9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in embriologijo v primeru, da imajo opravljenih</w:t>
      </w:r>
      <w:r w:rsidRPr="000521B9">
        <w:rPr>
          <w:rFonts w:ascii="Trebuchet MS" w:hAnsi="Trebuchet MS"/>
          <w:b/>
          <w:sz w:val="22"/>
          <w:szCs w:val="22"/>
        </w:rPr>
        <w:t xml:space="preserve"> vsaj </w:t>
      </w:r>
      <w:r>
        <w:rPr>
          <w:rFonts w:ascii="Trebuchet MS" w:hAnsi="Trebuchet MS"/>
          <w:b/>
          <w:sz w:val="22"/>
          <w:szCs w:val="22"/>
        </w:rPr>
        <w:t xml:space="preserve">5 </w:t>
      </w:r>
      <w:r w:rsidRPr="000521B9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od 8 </w:t>
      </w:r>
      <w:r w:rsidRPr="000521B9">
        <w:rPr>
          <w:rFonts w:ascii="Trebuchet MS" w:hAnsi="Trebuchet MS"/>
          <w:b/>
          <w:sz w:val="22"/>
          <w:szCs w:val="22"/>
        </w:rPr>
        <w:t>kolokvije</w:t>
      </w:r>
      <w:r>
        <w:rPr>
          <w:rFonts w:ascii="Trebuchet MS" w:hAnsi="Trebuchet MS"/>
          <w:b/>
          <w:sz w:val="22"/>
          <w:szCs w:val="22"/>
        </w:rPr>
        <w:t>v</w:t>
      </w:r>
      <w:r w:rsidRPr="000521B9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pri anatomiji (od zahtevanih osmih</w:t>
      </w:r>
      <w:r w:rsidRPr="000521B9">
        <w:rPr>
          <w:rFonts w:ascii="Trebuchet MS" w:hAnsi="Trebuchet MS"/>
          <w:b/>
          <w:sz w:val="22"/>
          <w:szCs w:val="22"/>
        </w:rPr>
        <w:t xml:space="preserve"> kolokvijev</w:t>
      </w:r>
      <w:r>
        <w:rPr>
          <w:rFonts w:ascii="Trebuchet MS" w:hAnsi="Trebuchet MS"/>
          <w:b/>
          <w:sz w:val="22"/>
          <w:szCs w:val="22"/>
        </w:rPr>
        <w:t xml:space="preserve"> in izpita pri predmetu), </w:t>
      </w:r>
      <w:r w:rsidRPr="000521B9">
        <w:rPr>
          <w:rFonts w:ascii="Trebuchet MS" w:hAnsi="Trebuchet MS"/>
          <w:b/>
          <w:sz w:val="22"/>
          <w:szCs w:val="22"/>
        </w:rPr>
        <w:t xml:space="preserve">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6: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 xml:space="preserve">Izjemni vpis v 3. letnik se odobri tistim študentom, ki jim manjka samo eden od pogojnih izpitov, ki ni Fiziologija, 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7: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>Izjemni vpis v 3. letnik se odobri</w:t>
      </w:r>
      <w:r>
        <w:rPr>
          <w:rFonts w:ascii="Trebuchet MS" w:hAnsi="Trebuchet MS"/>
          <w:b/>
          <w:sz w:val="22"/>
          <w:szCs w:val="22"/>
        </w:rPr>
        <w:t xml:space="preserve"> tistim</w:t>
      </w:r>
      <w:r w:rsidRPr="000521B9">
        <w:rPr>
          <w:rFonts w:ascii="Trebuchet MS" w:hAnsi="Trebuchet MS"/>
          <w:b/>
          <w:sz w:val="22"/>
          <w:szCs w:val="22"/>
        </w:rPr>
        <w:t xml:space="preserve"> študentom, ki jim</w:t>
      </w:r>
      <w:r>
        <w:rPr>
          <w:rFonts w:ascii="Trebuchet MS" w:hAnsi="Trebuchet MS"/>
          <w:b/>
          <w:sz w:val="22"/>
          <w:szCs w:val="22"/>
        </w:rPr>
        <w:t xml:space="preserve">  manjkajo pogojni izpiti v seštevku največ 9 ECTS</w:t>
      </w:r>
      <w:r w:rsidRPr="000521B9">
        <w:rPr>
          <w:rFonts w:ascii="Trebuchet MS" w:hAnsi="Trebuchet MS"/>
          <w:b/>
          <w:sz w:val="22"/>
          <w:szCs w:val="22"/>
        </w:rPr>
        <w:t xml:space="preserve">, 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8: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Izjemni vpis v 4. letnik se odobri tistim študentom, ki jim manjka en pogojni izpit za vpis v 4. letnik, </w:t>
      </w:r>
      <w:r w:rsidRPr="000521B9">
        <w:rPr>
          <w:rFonts w:ascii="Trebuchet MS" w:hAnsi="Trebuchet MS"/>
          <w:b/>
          <w:sz w:val="22"/>
          <w:szCs w:val="22"/>
        </w:rPr>
        <w:t xml:space="preserve">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9: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Izjemni vpis v 4. letnik se ne odobri tistim študentom, ki jim manjka eden ali več izpitov, ki so bili pogoj za napredovanje v predhodna letnika.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10:</w:t>
      </w:r>
    </w:p>
    <w:p w:rsidR="001410CB" w:rsidRPr="000521B9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 xml:space="preserve">Izjemni vpis v 5. letnik se odobri tistim študentom, 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11: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 w:rsidRPr="000521B9">
        <w:rPr>
          <w:rFonts w:ascii="Trebuchet MS" w:hAnsi="Trebuchet MS"/>
          <w:b/>
          <w:sz w:val="22"/>
          <w:szCs w:val="22"/>
        </w:rPr>
        <w:t xml:space="preserve">Izjemni vpis v 6. letnik se odobri tistim študentom, ki imajo izpolnjenih več kot 30 ECTS vpisanega letnika in izkazujejo upravičene razloge v skladu s Merili za presojo prošenj študentov, da niso mogli izpolniti obveznosti. </w:t>
      </w:r>
    </w:p>
    <w:p w:rsidR="001410CB" w:rsidRDefault="001410CB" w:rsidP="001410CB">
      <w:pPr>
        <w:rPr>
          <w:rFonts w:ascii="Trebuchet MS" w:hAnsi="Trebuchet MS"/>
          <w:b/>
          <w:sz w:val="22"/>
          <w:szCs w:val="22"/>
        </w:rPr>
      </w:pPr>
    </w:p>
    <w:p w:rsidR="001410CB" w:rsidRDefault="001410CB" w:rsidP="001410C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SKLEP 12: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Študentom, ki so podali vlogo za izjemni vpis v višji letnik in jim le-ta ni bil odobren ter so na vlogi obkrožili, da podredno vlagajo prošnjo za ponovni vpis, v kolikor jim izjemni vpis ne bo odobren, se odobri ponovni vpis v letnik, v primeru, da še niso izkorisitli možnosti ponovnega vpisa.</w:t>
      </w:r>
    </w:p>
    <w:p w:rsidR="001410CB" w:rsidRDefault="001410CB" w:rsidP="001410CB">
      <w:pPr>
        <w:jc w:val="both"/>
        <w:rPr>
          <w:rFonts w:ascii="Trebuchet MS" w:hAnsi="Trebuchet MS"/>
          <w:b/>
          <w:sz w:val="22"/>
          <w:szCs w:val="22"/>
        </w:rPr>
      </w:pPr>
    </w:p>
    <w:p w:rsidR="00F0171F" w:rsidRDefault="00F0171F" w:rsidP="001410CB">
      <w:pPr>
        <w:jc w:val="both"/>
        <w:rPr>
          <w:rFonts w:ascii="Trebuchet MS" w:hAnsi="Trebuchet MS"/>
          <w:b/>
          <w:color w:val="auto"/>
          <w:sz w:val="22"/>
          <w:szCs w:val="22"/>
        </w:rPr>
      </w:pPr>
    </w:p>
    <w:p w:rsidR="00F0171F" w:rsidRDefault="00F0171F" w:rsidP="001410CB">
      <w:pPr>
        <w:jc w:val="both"/>
        <w:rPr>
          <w:rFonts w:ascii="Trebuchet MS" w:hAnsi="Trebuchet MS"/>
          <w:b/>
          <w:color w:val="auto"/>
          <w:sz w:val="22"/>
          <w:szCs w:val="22"/>
        </w:rPr>
      </w:pPr>
    </w:p>
    <w:p w:rsidR="001410CB" w:rsidRPr="00F0171F" w:rsidRDefault="001410CB" w:rsidP="001410CB">
      <w:pPr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F0171F">
        <w:rPr>
          <w:rFonts w:ascii="Trebuchet MS" w:hAnsi="Trebuchet MS"/>
          <w:b/>
          <w:color w:val="auto"/>
          <w:sz w:val="22"/>
          <w:szCs w:val="22"/>
        </w:rPr>
        <w:lastRenderedPageBreak/>
        <w:t>SKLEP 13:</w:t>
      </w:r>
    </w:p>
    <w:p w:rsidR="001410CB" w:rsidRDefault="001410CB" w:rsidP="00F0171F">
      <w:pPr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F0171F">
        <w:rPr>
          <w:rFonts w:ascii="Trebuchet MS" w:hAnsi="Trebuchet MS"/>
          <w:b/>
          <w:color w:val="auto"/>
          <w:sz w:val="22"/>
          <w:szCs w:val="22"/>
        </w:rPr>
        <w:t xml:space="preserve">Izjemni vpis v višji letnik se odobri tistim študentom, ki so bili v študijskem letu 2011/12 na študijski izmenjavi v tujini in so opravili v tujini vse obveznosti, kot je bilo dogovorjeno z Learning Agreementom (minimum 20 ECTS za 1 semester ter 40 ECTS za 2 semestra). </w:t>
      </w:r>
    </w:p>
    <w:p w:rsidR="00F0171F" w:rsidRPr="00F0171F" w:rsidRDefault="00F0171F" w:rsidP="00F0171F">
      <w:pPr>
        <w:jc w:val="both"/>
        <w:rPr>
          <w:rFonts w:ascii="Trebuchet MS" w:hAnsi="Trebuchet MS"/>
          <w:b/>
          <w:color w:val="auto"/>
          <w:sz w:val="22"/>
          <w:szCs w:val="22"/>
        </w:rPr>
        <w:sectPr w:rsidR="00F0171F" w:rsidRPr="00F0171F" w:rsidSect="001410CB">
          <w:pgSz w:w="11906" w:h="16838" w:code="9"/>
          <w:pgMar w:top="1077" w:right="1418" w:bottom="1418" w:left="1418" w:header="720" w:footer="1134" w:gutter="0"/>
          <w:cols w:space="720"/>
          <w:docGrid w:linePitch="360"/>
        </w:sectPr>
      </w:pPr>
      <w:bookmarkStart w:id="0" w:name="_GoBack"/>
      <w:bookmarkEnd w:id="0"/>
    </w:p>
    <w:p w:rsidR="001410CB" w:rsidRPr="001410CB" w:rsidRDefault="001410CB" w:rsidP="001410CB">
      <w:pPr>
        <w:jc w:val="both"/>
        <w:rPr>
          <w:rFonts w:ascii="Trebuchet MS" w:hAnsi="Trebuchet MS"/>
          <w:b/>
          <w:color w:val="FF0000"/>
          <w:sz w:val="22"/>
          <w:szCs w:val="22"/>
        </w:rPr>
        <w:sectPr w:rsidR="001410CB" w:rsidRPr="001410CB" w:rsidSect="001410CB">
          <w:pgSz w:w="11906" w:h="16838" w:code="9"/>
          <w:pgMar w:top="1077" w:right="1418" w:bottom="1418" w:left="1418" w:header="720" w:footer="1134" w:gutter="0"/>
          <w:cols w:space="720"/>
          <w:docGrid w:linePitch="360"/>
        </w:sectPr>
      </w:pPr>
    </w:p>
    <w:p w:rsidR="004A6FC1" w:rsidRDefault="004A6FC1" w:rsidP="001410CB"/>
    <w:sectPr w:rsidR="004A6FC1" w:rsidSect="0014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C4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84F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0B5E"/>
    <w:multiLevelType w:val="hybridMultilevel"/>
    <w:tmpl w:val="3BE2A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8E5"/>
    <w:multiLevelType w:val="hybridMultilevel"/>
    <w:tmpl w:val="B79AF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B"/>
    <w:rsid w:val="001410CB"/>
    <w:rsid w:val="004A6FC1"/>
    <w:rsid w:val="00F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0CB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0CB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2012-09-13T11:45:00Z</dcterms:created>
  <dcterms:modified xsi:type="dcterms:W3CDTF">2012-09-13T12:14:00Z</dcterms:modified>
</cp:coreProperties>
</file>